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EE" w:rsidRPr="00981FD2" w:rsidRDefault="00C715EE" w:rsidP="001B0201">
      <w:pPr>
        <w:spacing w:after="0" w:line="240" w:lineRule="auto"/>
        <w:jc w:val="center"/>
        <w:rPr>
          <w:rFonts w:cstheme="minorHAnsi"/>
          <w:b/>
        </w:rPr>
      </w:pPr>
      <w:bookmarkStart w:id="0" w:name="_GoBack"/>
      <w:bookmarkEnd w:id="0"/>
      <w:r w:rsidRPr="00981FD2">
        <w:rPr>
          <w:rFonts w:cstheme="minorHAnsi"/>
          <w:b/>
        </w:rPr>
        <w:t xml:space="preserve">Evaluation of Space Technology Cell Project Progress Report </w:t>
      </w:r>
    </w:p>
    <w:p w:rsidR="00C715EE" w:rsidRPr="00981FD2" w:rsidRDefault="00C715EE" w:rsidP="002173C8">
      <w:pPr>
        <w:spacing w:after="0" w:line="240" w:lineRule="auto"/>
        <w:rPr>
          <w:rFonts w:cstheme="minorHAnsi"/>
        </w:rPr>
      </w:pPr>
    </w:p>
    <w:tbl>
      <w:tblPr>
        <w:tblStyle w:val="TableGrid"/>
        <w:tblW w:w="0" w:type="auto"/>
        <w:tblLook w:val="04A0" w:firstRow="1" w:lastRow="0" w:firstColumn="1" w:lastColumn="0" w:noHBand="0" w:noVBand="1"/>
      </w:tblPr>
      <w:tblGrid>
        <w:gridCol w:w="460"/>
        <w:gridCol w:w="2370"/>
        <w:gridCol w:w="99"/>
        <w:gridCol w:w="6421"/>
      </w:tblGrid>
      <w:tr w:rsidR="00C715EE" w:rsidRPr="00981FD2" w:rsidTr="00DB03D6">
        <w:tc>
          <w:tcPr>
            <w:tcW w:w="2830" w:type="dxa"/>
            <w:gridSpan w:val="2"/>
          </w:tcPr>
          <w:p w:rsidR="00C715EE" w:rsidRPr="00981FD2" w:rsidRDefault="00C715EE" w:rsidP="008D5DC2">
            <w:pPr>
              <w:jc w:val="both"/>
              <w:rPr>
                <w:rFonts w:cstheme="minorHAnsi"/>
                <w:b/>
                <w:bCs/>
              </w:rPr>
            </w:pPr>
            <w:r w:rsidRPr="00981FD2">
              <w:rPr>
                <w:rFonts w:cstheme="minorHAnsi"/>
                <w:b/>
                <w:bCs/>
              </w:rPr>
              <w:t>Title of the Project</w:t>
            </w:r>
          </w:p>
          <w:p w:rsidR="00C715EE" w:rsidRPr="00981FD2" w:rsidRDefault="00C715EE" w:rsidP="008D5DC2">
            <w:pPr>
              <w:jc w:val="both"/>
              <w:rPr>
                <w:rFonts w:cstheme="minorHAnsi"/>
              </w:rPr>
            </w:pPr>
          </w:p>
        </w:tc>
        <w:tc>
          <w:tcPr>
            <w:tcW w:w="6520" w:type="dxa"/>
            <w:gridSpan w:val="2"/>
          </w:tcPr>
          <w:p w:rsidR="00C715EE" w:rsidRPr="00981FD2" w:rsidRDefault="00EC4E61" w:rsidP="00E173AA">
            <w:pPr>
              <w:jc w:val="both"/>
              <w:rPr>
                <w:rFonts w:cstheme="minorHAnsi"/>
                <w:b/>
              </w:rPr>
            </w:pPr>
            <w:r>
              <w:rPr>
                <w:rFonts w:cstheme="minorHAnsi"/>
                <w:b/>
              </w:rPr>
              <w:fldChar w:fldCharType="begin"/>
            </w:r>
            <w:r>
              <w:rPr>
                <w:rFonts w:cstheme="minorHAnsi"/>
                <w:b/>
              </w:rPr>
              <w:instrText xml:space="preserve"> MERGEFIELD Research_Title </w:instrText>
            </w:r>
            <w:r>
              <w:rPr>
                <w:rFonts w:cstheme="minorHAnsi"/>
                <w:b/>
              </w:rPr>
              <w:fldChar w:fldCharType="end"/>
            </w:r>
          </w:p>
        </w:tc>
      </w:tr>
      <w:tr w:rsidR="00C715EE" w:rsidRPr="00981FD2" w:rsidTr="00DB03D6">
        <w:tc>
          <w:tcPr>
            <w:tcW w:w="2830" w:type="dxa"/>
            <w:gridSpan w:val="2"/>
          </w:tcPr>
          <w:p w:rsidR="00C715EE" w:rsidRPr="00981FD2" w:rsidRDefault="00C715EE" w:rsidP="008D5DC2">
            <w:pPr>
              <w:jc w:val="both"/>
              <w:rPr>
                <w:rFonts w:cstheme="minorHAnsi"/>
                <w:b/>
                <w:bCs/>
              </w:rPr>
            </w:pPr>
            <w:r w:rsidRPr="00981FD2">
              <w:rPr>
                <w:rFonts w:cstheme="minorHAnsi"/>
                <w:b/>
                <w:bCs/>
              </w:rPr>
              <w:t>STC Project ID</w:t>
            </w:r>
          </w:p>
        </w:tc>
        <w:tc>
          <w:tcPr>
            <w:tcW w:w="6520" w:type="dxa"/>
            <w:gridSpan w:val="2"/>
          </w:tcPr>
          <w:p w:rsidR="00C715EE" w:rsidRPr="00981FD2" w:rsidRDefault="00C715EE" w:rsidP="008D5DC2">
            <w:pPr>
              <w:jc w:val="both"/>
              <w:rPr>
                <w:rFonts w:cstheme="minorHAnsi"/>
                <w:b/>
                <w:noProof/>
              </w:rPr>
            </w:pPr>
          </w:p>
        </w:tc>
      </w:tr>
      <w:tr w:rsidR="00C715EE" w:rsidRPr="00981FD2" w:rsidTr="00DB03D6">
        <w:tc>
          <w:tcPr>
            <w:tcW w:w="2830" w:type="dxa"/>
            <w:gridSpan w:val="2"/>
          </w:tcPr>
          <w:p w:rsidR="00C715EE" w:rsidRPr="00981FD2" w:rsidRDefault="00C715EE" w:rsidP="00E94D4A">
            <w:pPr>
              <w:jc w:val="both"/>
              <w:rPr>
                <w:rFonts w:cstheme="minorHAnsi"/>
                <w:b/>
                <w:bCs/>
              </w:rPr>
            </w:pPr>
            <w:r w:rsidRPr="00981FD2">
              <w:rPr>
                <w:rFonts w:cstheme="minorHAnsi"/>
                <w:b/>
                <w:bCs/>
              </w:rPr>
              <w:t>Name of PI, Co-PI with Dept., Designation and Institute</w:t>
            </w:r>
          </w:p>
        </w:tc>
        <w:tc>
          <w:tcPr>
            <w:tcW w:w="6520" w:type="dxa"/>
            <w:gridSpan w:val="2"/>
          </w:tcPr>
          <w:p w:rsidR="00C715EE" w:rsidRPr="00981FD2" w:rsidRDefault="00C715EE" w:rsidP="00E173AA">
            <w:pPr>
              <w:jc w:val="both"/>
              <w:rPr>
                <w:rFonts w:cstheme="minorHAnsi"/>
                <w:color w:val="000000"/>
              </w:rPr>
            </w:pPr>
          </w:p>
        </w:tc>
      </w:tr>
      <w:tr w:rsidR="00C715EE" w:rsidRPr="00981FD2" w:rsidTr="00DB03D6">
        <w:tc>
          <w:tcPr>
            <w:tcW w:w="2830" w:type="dxa"/>
            <w:gridSpan w:val="2"/>
          </w:tcPr>
          <w:p w:rsidR="00C715EE" w:rsidRPr="00981FD2" w:rsidRDefault="00511817" w:rsidP="008D5DC2">
            <w:pPr>
              <w:jc w:val="both"/>
              <w:rPr>
                <w:rFonts w:cstheme="minorHAnsi"/>
              </w:rPr>
            </w:pPr>
            <w:r>
              <w:rPr>
                <w:rFonts w:cstheme="minorHAnsi"/>
                <w:b/>
                <w:bCs/>
              </w:rPr>
              <w:t xml:space="preserve">Name of </w:t>
            </w:r>
            <w:r w:rsidR="00ED0C4C" w:rsidRPr="00981FD2">
              <w:rPr>
                <w:rFonts w:cstheme="minorHAnsi"/>
                <w:b/>
                <w:bCs/>
              </w:rPr>
              <w:t>Co-PI with contact details</w:t>
            </w:r>
            <w:r w:rsidR="00ED0C4C" w:rsidRPr="00981FD2">
              <w:rPr>
                <w:rFonts w:cstheme="minorHAnsi"/>
              </w:rPr>
              <w:t xml:space="preserve">  </w:t>
            </w:r>
          </w:p>
        </w:tc>
        <w:tc>
          <w:tcPr>
            <w:tcW w:w="6520" w:type="dxa"/>
            <w:gridSpan w:val="2"/>
          </w:tcPr>
          <w:p w:rsidR="00EC4E61" w:rsidRPr="00981FD2" w:rsidRDefault="00EC4E61" w:rsidP="00C62BCC">
            <w:pPr>
              <w:jc w:val="both"/>
              <w:rPr>
                <w:rFonts w:cstheme="minorHAnsi"/>
              </w:rPr>
            </w:pPr>
          </w:p>
        </w:tc>
      </w:tr>
      <w:tr w:rsidR="00C715EE" w:rsidRPr="00981FD2" w:rsidTr="007A31DF">
        <w:tc>
          <w:tcPr>
            <w:tcW w:w="9350" w:type="dxa"/>
            <w:gridSpan w:val="4"/>
          </w:tcPr>
          <w:p w:rsidR="00C715EE" w:rsidRPr="00981FD2" w:rsidRDefault="00511817" w:rsidP="007A31DF">
            <w:pPr>
              <w:rPr>
                <w:rFonts w:cstheme="minorHAnsi"/>
                <w:b/>
                <w:bCs/>
              </w:rPr>
            </w:pPr>
            <w:r>
              <w:rPr>
                <w:rFonts w:cstheme="minorHAnsi"/>
                <w:b/>
                <w:bCs/>
              </w:rPr>
              <w:t xml:space="preserve">Feedback from </w:t>
            </w:r>
            <w:r w:rsidR="00C715EE" w:rsidRPr="00981FD2">
              <w:rPr>
                <w:rFonts w:cstheme="minorHAnsi"/>
                <w:b/>
                <w:bCs/>
              </w:rPr>
              <w:t xml:space="preserve"> Co-PI on Progress Report</w:t>
            </w:r>
            <w:r w:rsidR="008D0932">
              <w:rPr>
                <w:rFonts w:cstheme="minorHAnsi"/>
                <w:b/>
                <w:bCs/>
              </w:rPr>
              <w:t xml:space="preserve"> From (ISRO)</w:t>
            </w: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1</w:t>
            </w:r>
          </w:p>
          <w:p w:rsidR="00C715EE" w:rsidRPr="00981FD2" w:rsidRDefault="00C715EE" w:rsidP="007A31DF">
            <w:pPr>
              <w:jc w:val="both"/>
              <w:rPr>
                <w:rFonts w:cstheme="minorHAnsi"/>
                <w:b/>
                <w:bCs/>
              </w:rPr>
            </w:pPr>
          </w:p>
          <w:p w:rsidR="00C715EE" w:rsidRPr="00981FD2" w:rsidRDefault="00C715EE" w:rsidP="007A31DF">
            <w:pPr>
              <w:jc w:val="both"/>
              <w:rPr>
                <w:rFonts w:cstheme="minorHAnsi"/>
                <w:b/>
                <w:bCs/>
              </w:rPr>
            </w:pPr>
          </w:p>
          <w:p w:rsidR="00C715EE" w:rsidRPr="00981FD2" w:rsidRDefault="00C715EE" w:rsidP="007A31DF">
            <w:pPr>
              <w:jc w:val="both"/>
              <w:rPr>
                <w:rFonts w:cstheme="minorHAnsi"/>
                <w:b/>
                <w:bCs/>
              </w:rPr>
            </w:pPr>
          </w:p>
          <w:p w:rsidR="00C715EE" w:rsidRPr="00981FD2" w:rsidRDefault="00C715EE" w:rsidP="007A31DF">
            <w:pPr>
              <w:jc w:val="both"/>
              <w:rPr>
                <w:rFonts w:cstheme="minorHAnsi"/>
                <w:b/>
                <w:bCs/>
              </w:rPr>
            </w:pPr>
          </w:p>
          <w:p w:rsidR="00C715EE" w:rsidRPr="00981FD2" w:rsidRDefault="00C715EE" w:rsidP="007A31DF">
            <w:pPr>
              <w:jc w:val="both"/>
              <w:rPr>
                <w:rFonts w:cstheme="minorHAnsi"/>
                <w:b/>
                <w:bCs/>
              </w:rPr>
            </w:pPr>
          </w:p>
          <w:p w:rsidR="00C715EE" w:rsidRPr="00981FD2" w:rsidRDefault="00C715EE" w:rsidP="007A31DF">
            <w:pPr>
              <w:jc w:val="both"/>
              <w:rPr>
                <w:rFonts w:cstheme="minorHAnsi"/>
                <w:b/>
                <w:bCs/>
              </w:rPr>
            </w:pPr>
          </w:p>
        </w:tc>
        <w:tc>
          <w:tcPr>
            <w:tcW w:w="2469" w:type="dxa"/>
            <w:gridSpan w:val="2"/>
          </w:tcPr>
          <w:p w:rsidR="00C715EE" w:rsidRPr="00981FD2" w:rsidRDefault="00C715EE" w:rsidP="007A31DF">
            <w:pPr>
              <w:tabs>
                <w:tab w:val="left" w:pos="567"/>
              </w:tabs>
              <w:jc w:val="both"/>
              <w:rPr>
                <w:rFonts w:cstheme="minorHAnsi"/>
                <w:b/>
                <w:bCs/>
              </w:rPr>
            </w:pPr>
            <w:r w:rsidRPr="00981FD2">
              <w:rPr>
                <w:rFonts w:cstheme="minorHAnsi"/>
                <w:b/>
                <w:bCs/>
              </w:rPr>
              <w:t>Summary of the work done in the project</w:t>
            </w:r>
            <w:r w:rsidR="0059558B">
              <w:rPr>
                <w:rFonts w:cstheme="minorHAnsi"/>
                <w:b/>
                <w:bCs/>
              </w:rPr>
              <w:t xml:space="preserve"> during reporting period</w:t>
            </w:r>
          </w:p>
          <w:p w:rsidR="00C715EE" w:rsidRPr="00981FD2" w:rsidRDefault="00C715EE" w:rsidP="007A31DF">
            <w:pPr>
              <w:jc w:val="both"/>
              <w:rPr>
                <w:rFonts w:cstheme="minorHAnsi"/>
              </w:rPr>
            </w:pPr>
          </w:p>
        </w:tc>
        <w:tc>
          <w:tcPr>
            <w:tcW w:w="6421" w:type="dxa"/>
          </w:tcPr>
          <w:p w:rsidR="00C715EE" w:rsidRPr="00981FD2" w:rsidRDefault="00C715EE" w:rsidP="007A31DF">
            <w:pPr>
              <w:jc w:val="both"/>
              <w:rPr>
                <w:rFonts w:cstheme="minorHAnsi"/>
              </w:rPr>
            </w:pPr>
          </w:p>
          <w:p w:rsidR="00C715EE" w:rsidRPr="00981FD2" w:rsidRDefault="00C715EE" w:rsidP="007A31DF">
            <w:pPr>
              <w:jc w:val="both"/>
              <w:rPr>
                <w:rFonts w:cstheme="minorHAnsi"/>
              </w:rPr>
            </w:pPr>
          </w:p>
          <w:p w:rsidR="00C715EE" w:rsidRPr="00981FD2" w:rsidRDefault="00C715EE" w:rsidP="007A31DF">
            <w:pPr>
              <w:jc w:val="both"/>
              <w:rPr>
                <w:rFonts w:cstheme="minorHAnsi"/>
              </w:rPr>
            </w:pPr>
          </w:p>
          <w:p w:rsidR="00C715EE" w:rsidRPr="00981FD2" w:rsidRDefault="00C715EE" w:rsidP="007A31DF">
            <w:pPr>
              <w:jc w:val="both"/>
              <w:rPr>
                <w:rFonts w:cstheme="minorHAnsi"/>
              </w:rPr>
            </w:pPr>
          </w:p>
          <w:p w:rsidR="00C715EE" w:rsidRPr="00981FD2" w:rsidRDefault="00C715EE" w:rsidP="007A31DF">
            <w:pPr>
              <w:jc w:val="both"/>
              <w:rPr>
                <w:rFonts w:cstheme="minorHAnsi"/>
              </w:rPr>
            </w:pPr>
          </w:p>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2</w:t>
            </w:r>
          </w:p>
        </w:tc>
        <w:tc>
          <w:tcPr>
            <w:tcW w:w="2469" w:type="dxa"/>
            <w:gridSpan w:val="2"/>
          </w:tcPr>
          <w:p w:rsidR="00C715EE" w:rsidRPr="00981FD2" w:rsidRDefault="00C715EE" w:rsidP="007A31DF">
            <w:pPr>
              <w:jc w:val="both"/>
              <w:rPr>
                <w:rFonts w:cstheme="minorHAnsi"/>
                <w:b/>
                <w:bCs/>
              </w:rPr>
            </w:pPr>
            <w:r w:rsidRPr="00981FD2">
              <w:rPr>
                <w:rFonts w:cstheme="minorHAnsi"/>
                <w:b/>
                <w:bCs/>
              </w:rPr>
              <w:t xml:space="preserve">Milestones completed during </w:t>
            </w:r>
            <w:r w:rsidR="0059558B">
              <w:rPr>
                <w:rFonts w:cstheme="minorHAnsi"/>
                <w:b/>
                <w:bCs/>
              </w:rPr>
              <w:t xml:space="preserve">reporting period </w:t>
            </w:r>
            <w:r w:rsidRPr="00981FD2">
              <w:rPr>
                <w:rFonts w:cstheme="minorHAnsi"/>
                <w:b/>
                <w:bCs/>
              </w:rPr>
              <w:t xml:space="preserve">including schedule  </w:t>
            </w:r>
          </w:p>
          <w:p w:rsidR="00C715EE" w:rsidRPr="00981FD2" w:rsidRDefault="00C715EE" w:rsidP="007A31DF">
            <w:pPr>
              <w:jc w:val="both"/>
              <w:rPr>
                <w:rFonts w:cstheme="minorHAnsi"/>
              </w:rPr>
            </w:pPr>
          </w:p>
          <w:p w:rsidR="00C715EE" w:rsidRPr="00981FD2" w:rsidRDefault="00C715EE" w:rsidP="007A31DF">
            <w:pPr>
              <w:jc w:val="both"/>
              <w:rPr>
                <w:rFonts w:cstheme="minorHAnsi"/>
              </w:rPr>
            </w:pP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3</w:t>
            </w:r>
          </w:p>
        </w:tc>
        <w:tc>
          <w:tcPr>
            <w:tcW w:w="2469" w:type="dxa"/>
            <w:gridSpan w:val="2"/>
          </w:tcPr>
          <w:p w:rsidR="00C715EE" w:rsidRPr="00981FD2" w:rsidRDefault="00C715EE" w:rsidP="007A31DF">
            <w:pPr>
              <w:jc w:val="both"/>
              <w:rPr>
                <w:rFonts w:cstheme="minorHAnsi"/>
              </w:rPr>
            </w:pPr>
            <w:r w:rsidRPr="00981FD2">
              <w:rPr>
                <w:rFonts w:cstheme="minorHAnsi"/>
                <w:b/>
                <w:bCs/>
              </w:rPr>
              <w:t xml:space="preserve">% of tasks completed in relation to set objectives </w:t>
            </w:r>
          </w:p>
          <w:p w:rsidR="00C715EE" w:rsidRPr="00981FD2" w:rsidRDefault="00C715EE" w:rsidP="007A31DF">
            <w:pPr>
              <w:jc w:val="both"/>
              <w:rPr>
                <w:rFonts w:cstheme="minorHAnsi"/>
              </w:rPr>
            </w:pP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4</w:t>
            </w:r>
          </w:p>
        </w:tc>
        <w:tc>
          <w:tcPr>
            <w:tcW w:w="2469" w:type="dxa"/>
            <w:gridSpan w:val="2"/>
          </w:tcPr>
          <w:p w:rsidR="00C715EE" w:rsidRPr="00981FD2" w:rsidRDefault="0059558B" w:rsidP="007A31DF">
            <w:pPr>
              <w:jc w:val="both"/>
              <w:rPr>
                <w:rFonts w:cstheme="minorHAnsi"/>
                <w:b/>
                <w:bCs/>
              </w:rPr>
            </w:pPr>
            <w:r>
              <w:rPr>
                <w:rFonts w:cstheme="minorHAnsi"/>
                <w:b/>
                <w:bCs/>
              </w:rPr>
              <w:t>Project d</w:t>
            </w:r>
            <w:r w:rsidR="00511817">
              <w:rPr>
                <w:rFonts w:cstheme="minorHAnsi"/>
                <w:b/>
                <w:bCs/>
              </w:rPr>
              <w:t xml:space="preserve">eliverables to ISRO </w:t>
            </w:r>
          </w:p>
          <w:p w:rsidR="00C715EE" w:rsidRPr="00981FD2" w:rsidRDefault="00C715EE" w:rsidP="007A31DF">
            <w:pPr>
              <w:jc w:val="both"/>
              <w:rPr>
                <w:rFonts w:cstheme="minorHAnsi"/>
              </w:rPr>
            </w:pPr>
            <w:r w:rsidRPr="00981FD2">
              <w:rPr>
                <w:rFonts w:cstheme="minorHAnsi"/>
              </w:rPr>
              <w:t>(list down any new technology or hardware or equip</w:t>
            </w:r>
            <w:r w:rsidR="0059558B">
              <w:rPr>
                <w:rFonts w:cstheme="minorHAnsi"/>
              </w:rPr>
              <w:t>ment or software or algorithm/ m</w:t>
            </w:r>
            <w:r w:rsidRPr="00981FD2">
              <w:rPr>
                <w:rFonts w:cstheme="minorHAnsi"/>
              </w:rPr>
              <w:t>odel etc. developed under the project)</w:t>
            </w:r>
          </w:p>
          <w:p w:rsidR="00C715EE" w:rsidRPr="00981FD2" w:rsidRDefault="00C715EE" w:rsidP="007A31DF">
            <w:pPr>
              <w:jc w:val="both"/>
              <w:rPr>
                <w:rFonts w:cstheme="minorHAnsi"/>
              </w:rPr>
            </w:pPr>
          </w:p>
          <w:p w:rsidR="00C715EE" w:rsidRPr="00981FD2" w:rsidRDefault="00C715EE" w:rsidP="007A31DF">
            <w:pPr>
              <w:jc w:val="both"/>
              <w:rPr>
                <w:rFonts w:cstheme="minorHAnsi"/>
              </w:rPr>
            </w:pPr>
          </w:p>
        </w:tc>
        <w:tc>
          <w:tcPr>
            <w:tcW w:w="6421" w:type="dxa"/>
          </w:tcPr>
          <w:p w:rsidR="00C715EE" w:rsidRDefault="008D0932" w:rsidP="008D0932">
            <w:pPr>
              <w:jc w:val="both"/>
              <w:rPr>
                <w:rFonts w:cstheme="minorHAnsi"/>
              </w:rPr>
            </w:pPr>
            <w:r>
              <w:rPr>
                <w:rFonts w:cstheme="minorHAnsi"/>
              </w:rPr>
              <w:t xml:space="preserve">The Project </w:t>
            </w:r>
            <w:proofErr w:type="gramStart"/>
            <w:r>
              <w:rPr>
                <w:rFonts w:cstheme="minorHAnsi"/>
              </w:rPr>
              <w:t>has  completed</w:t>
            </w:r>
            <w:proofErr w:type="gramEnd"/>
            <w:r>
              <w:rPr>
                <w:rFonts w:cstheme="minorHAnsi"/>
              </w:rPr>
              <w:t xml:space="preserve"> One Year of the proposed Three Years of the Schedule , that was suggested to be reduced to two years. However, the data from AVIRIS over the study area that was collected in March 2018 has not been cleared from ISRO for distribution.</w:t>
            </w:r>
          </w:p>
          <w:p w:rsidR="008D0932" w:rsidRPr="00981FD2" w:rsidRDefault="008D0932" w:rsidP="008D0932">
            <w:pPr>
              <w:jc w:val="both"/>
              <w:rPr>
                <w:rFonts w:cstheme="minorHAnsi"/>
              </w:rPr>
            </w:pPr>
            <w:r>
              <w:rPr>
                <w:rFonts w:cstheme="minorHAnsi"/>
              </w:rPr>
              <w:t xml:space="preserve">In the absence of AVIRIS data, we are using internationally standard data sets from NOMAD and IOCCG for the development of algorithms that are aimed at retrieval of water quality parameters from multispectral RS images. These will be </w:t>
            </w:r>
            <w:proofErr w:type="spellStart"/>
            <w:r>
              <w:rPr>
                <w:rFonts w:cstheme="minorHAnsi"/>
              </w:rPr>
              <w:t>fine tuned</w:t>
            </w:r>
            <w:proofErr w:type="spellEnd"/>
            <w:r>
              <w:rPr>
                <w:rFonts w:cstheme="minorHAnsi"/>
              </w:rPr>
              <w:t xml:space="preserve"> and adopted for the hyperspectral images when they are available.</w:t>
            </w: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5</w:t>
            </w:r>
          </w:p>
        </w:tc>
        <w:tc>
          <w:tcPr>
            <w:tcW w:w="2469" w:type="dxa"/>
            <w:gridSpan w:val="2"/>
          </w:tcPr>
          <w:p w:rsidR="0059558B" w:rsidRPr="005331B3" w:rsidRDefault="0059558B" w:rsidP="0059558B">
            <w:pPr>
              <w:jc w:val="both"/>
              <w:rPr>
                <w:rFonts w:cstheme="minorHAnsi"/>
                <w:b/>
                <w:bCs/>
              </w:rPr>
            </w:pPr>
            <w:r>
              <w:rPr>
                <w:rFonts w:cstheme="minorHAnsi"/>
                <w:b/>
                <w:bCs/>
              </w:rPr>
              <w:t>L</w:t>
            </w:r>
            <w:r w:rsidRPr="005331B3">
              <w:rPr>
                <w:rFonts w:cstheme="minorHAnsi"/>
                <w:b/>
                <w:bCs/>
              </w:rPr>
              <w:t>inkage to Space Programme</w:t>
            </w:r>
          </w:p>
          <w:p w:rsidR="0059558B" w:rsidRPr="005331B3" w:rsidRDefault="0059558B" w:rsidP="0059558B">
            <w:pPr>
              <w:jc w:val="both"/>
              <w:rPr>
                <w:rFonts w:cstheme="minorHAnsi"/>
              </w:rPr>
            </w:pPr>
            <w:r w:rsidRPr="005331B3">
              <w:rPr>
                <w:rFonts w:cstheme="minorHAnsi"/>
              </w:rPr>
              <w:t>Usages and Applications</w:t>
            </w:r>
          </w:p>
          <w:p w:rsidR="00C715EE" w:rsidRPr="00981FD2" w:rsidRDefault="00C715EE" w:rsidP="007A31DF">
            <w:pPr>
              <w:jc w:val="both"/>
              <w:rPr>
                <w:rFonts w:cstheme="minorHAnsi"/>
                <w:b/>
                <w:bCs/>
              </w:rPr>
            </w:pPr>
          </w:p>
        </w:tc>
        <w:tc>
          <w:tcPr>
            <w:tcW w:w="6421" w:type="dxa"/>
          </w:tcPr>
          <w:p w:rsidR="00C715EE" w:rsidRPr="00981FD2" w:rsidRDefault="0059558B" w:rsidP="007A31DF">
            <w:pPr>
              <w:jc w:val="both"/>
              <w:rPr>
                <w:rFonts w:cstheme="minorHAnsi"/>
              </w:rPr>
            </w:pPr>
            <w:r>
              <w:rPr>
                <w:rFonts w:cstheme="minorHAnsi"/>
              </w:rPr>
              <w:t xml:space="preserve"> </w:t>
            </w: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6</w:t>
            </w:r>
          </w:p>
        </w:tc>
        <w:tc>
          <w:tcPr>
            <w:tcW w:w="2469" w:type="dxa"/>
            <w:gridSpan w:val="2"/>
          </w:tcPr>
          <w:p w:rsidR="00C715EE" w:rsidRPr="00981FD2" w:rsidRDefault="00C715EE" w:rsidP="007A31DF">
            <w:pPr>
              <w:jc w:val="both"/>
              <w:rPr>
                <w:rFonts w:cstheme="minorHAnsi"/>
                <w:b/>
                <w:bCs/>
              </w:rPr>
            </w:pPr>
            <w:r w:rsidRPr="00981FD2">
              <w:rPr>
                <w:rFonts w:cstheme="minorHAnsi"/>
                <w:b/>
                <w:bCs/>
              </w:rPr>
              <w:t xml:space="preserve">List of National/ International Papers, Journals, Books published etc. till now </w:t>
            </w: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7</w:t>
            </w:r>
          </w:p>
        </w:tc>
        <w:tc>
          <w:tcPr>
            <w:tcW w:w="2469" w:type="dxa"/>
            <w:gridSpan w:val="2"/>
          </w:tcPr>
          <w:p w:rsidR="00C715EE" w:rsidRPr="00981FD2" w:rsidRDefault="00C715EE" w:rsidP="007A31DF">
            <w:pPr>
              <w:jc w:val="both"/>
              <w:rPr>
                <w:rFonts w:cstheme="minorHAnsi"/>
              </w:rPr>
            </w:pPr>
            <w:r w:rsidRPr="00981FD2">
              <w:rPr>
                <w:rFonts w:cstheme="minorHAnsi"/>
                <w:b/>
                <w:bCs/>
              </w:rPr>
              <w:t>Human Resource Development at Institute</w:t>
            </w:r>
            <w:r w:rsidRPr="00981FD2">
              <w:rPr>
                <w:rFonts w:cstheme="minorHAnsi"/>
              </w:rPr>
              <w:t xml:space="preserve"> </w:t>
            </w:r>
          </w:p>
          <w:p w:rsidR="00C715EE" w:rsidRPr="00981FD2" w:rsidRDefault="00C715EE" w:rsidP="007A31DF">
            <w:pPr>
              <w:jc w:val="both"/>
              <w:rPr>
                <w:rFonts w:cstheme="minorHAnsi"/>
              </w:rPr>
            </w:pPr>
            <w:r w:rsidRPr="00981FD2">
              <w:rPr>
                <w:rFonts w:cstheme="minorHAnsi"/>
              </w:rPr>
              <w:t xml:space="preserve">(No. of JRFs, M.Tech. thesis, Ph.D.) </w:t>
            </w: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lastRenderedPageBreak/>
              <w:t>8</w:t>
            </w:r>
          </w:p>
        </w:tc>
        <w:tc>
          <w:tcPr>
            <w:tcW w:w="2469" w:type="dxa"/>
            <w:gridSpan w:val="2"/>
          </w:tcPr>
          <w:p w:rsidR="00C715EE" w:rsidRPr="00981FD2" w:rsidRDefault="00C715EE" w:rsidP="007A31DF">
            <w:pPr>
              <w:tabs>
                <w:tab w:val="left" w:pos="567"/>
              </w:tabs>
              <w:jc w:val="both"/>
              <w:rPr>
                <w:rFonts w:cstheme="minorHAnsi"/>
                <w:b/>
                <w:bCs/>
              </w:rPr>
            </w:pPr>
            <w:r w:rsidRPr="00981FD2">
              <w:rPr>
                <w:rFonts w:cstheme="minorHAnsi"/>
                <w:b/>
                <w:bCs/>
              </w:rPr>
              <w:t xml:space="preserve">Facilities built up/ augmentation at Institute for Space related activities </w:t>
            </w:r>
          </w:p>
          <w:p w:rsidR="00C715EE" w:rsidRPr="00981FD2" w:rsidRDefault="00C715EE" w:rsidP="007A31DF">
            <w:pPr>
              <w:tabs>
                <w:tab w:val="left" w:pos="567"/>
              </w:tabs>
              <w:jc w:val="both"/>
              <w:rPr>
                <w:rFonts w:cstheme="minorHAnsi"/>
              </w:rPr>
            </w:pPr>
            <w:r w:rsidRPr="00981FD2">
              <w:rPr>
                <w:rFonts w:cstheme="minorHAnsi"/>
              </w:rPr>
              <w:t>(Lab, Equipment, Software etc.)</w:t>
            </w:r>
          </w:p>
          <w:p w:rsidR="00C715EE" w:rsidRPr="00981FD2" w:rsidRDefault="00C715EE" w:rsidP="007A31DF">
            <w:pPr>
              <w:jc w:val="both"/>
              <w:rPr>
                <w:rFonts w:cstheme="minorHAnsi"/>
                <w:b/>
                <w:bCs/>
              </w:rPr>
            </w:pP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9</w:t>
            </w:r>
          </w:p>
        </w:tc>
        <w:tc>
          <w:tcPr>
            <w:tcW w:w="2469" w:type="dxa"/>
            <w:gridSpan w:val="2"/>
          </w:tcPr>
          <w:p w:rsidR="00C715EE" w:rsidRPr="00981FD2" w:rsidRDefault="00C715EE" w:rsidP="00511817">
            <w:pPr>
              <w:jc w:val="both"/>
              <w:rPr>
                <w:rFonts w:cstheme="minorHAnsi"/>
                <w:b/>
                <w:bCs/>
              </w:rPr>
            </w:pPr>
            <w:r w:rsidRPr="00981FD2">
              <w:rPr>
                <w:rFonts w:cstheme="minorHAnsi"/>
                <w:b/>
                <w:bCs/>
              </w:rPr>
              <w:t xml:space="preserve">Level of Interaction between PI and </w:t>
            </w:r>
            <w:r w:rsidR="00511817">
              <w:rPr>
                <w:rFonts w:cstheme="minorHAnsi"/>
                <w:b/>
                <w:bCs/>
              </w:rPr>
              <w:t>ISRO</w:t>
            </w:r>
            <w:r w:rsidRPr="00981FD2">
              <w:rPr>
                <w:rFonts w:cstheme="minorHAnsi"/>
                <w:b/>
                <w:bCs/>
              </w:rPr>
              <w:t xml:space="preserve"> Co-PI</w:t>
            </w: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10</w:t>
            </w:r>
          </w:p>
        </w:tc>
        <w:tc>
          <w:tcPr>
            <w:tcW w:w="2469" w:type="dxa"/>
            <w:gridSpan w:val="2"/>
          </w:tcPr>
          <w:p w:rsidR="00C715EE" w:rsidRPr="00981FD2" w:rsidRDefault="00C715EE" w:rsidP="007A31DF">
            <w:pPr>
              <w:jc w:val="both"/>
              <w:rPr>
                <w:rFonts w:cstheme="minorHAnsi"/>
                <w:b/>
                <w:bCs/>
              </w:rPr>
            </w:pPr>
            <w:r w:rsidRPr="00981FD2">
              <w:rPr>
                <w:rFonts w:cstheme="minorHAnsi"/>
                <w:b/>
                <w:bCs/>
              </w:rPr>
              <w:t>Overall Progress/ General Remark / Any other specific issue pertaining to the project</w:t>
            </w:r>
          </w:p>
        </w:tc>
        <w:tc>
          <w:tcPr>
            <w:tcW w:w="6421" w:type="dxa"/>
          </w:tcPr>
          <w:p w:rsidR="00C715EE" w:rsidRPr="00981FD2" w:rsidRDefault="00C715EE" w:rsidP="007A31DF">
            <w:pPr>
              <w:jc w:val="both"/>
              <w:rPr>
                <w:rFonts w:cstheme="minorHAnsi"/>
              </w:rPr>
            </w:pPr>
          </w:p>
        </w:tc>
      </w:tr>
      <w:tr w:rsidR="00C715EE" w:rsidRPr="00981FD2" w:rsidTr="007A31DF">
        <w:tc>
          <w:tcPr>
            <w:tcW w:w="460" w:type="dxa"/>
          </w:tcPr>
          <w:p w:rsidR="00C715EE" w:rsidRPr="00981FD2" w:rsidRDefault="00C715EE" w:rsidP="007A31DF">
            <w:pPr>
              <w:jc w:val="both"/>
              <w:rPr>
                <w:rFonts w:cstheme="minorHAnsi"/>
                <w:b/>
                <w:bCs/>
              </w:rPr>
            </w:pPr>
            <w:r w:rsidRPr="00981FD2">
              <w:rPr>
                <w:rFonts w:cstheme="minorHAnsi"/>
                <w:b/>
                <w:bCs/>
              </w:rPr>
              <w:t>11</w:t>
            </w:r>
          </w:p>
        </w:tc>
        <w:tc>
          <w:tcPr>
            <w:tcW w:w="2469" w:type="dxa"/>
            <w:gridSpan w:val="2"/>
          </w:tcPr>
          <w:p w:rsidR="00C715EE" w:rsidRPr="00981FD2" w:rsidRDefault="00E45943" w:rsidP="007A31DF">
            <w:pPr>
              <w:jc w:val="both"/>
              <w:rPr>
                <w:rFonts w:cstheme="minorHAnsi"/>
                <w:b/>
                <w:bCs/>
              </w:rPr>
            </w:pPr>
            <w:r w:rsidRPr="00981FD2">
              <w:rPr>
                <w:rFonts w:cstheme="minorHAnsi"/>
                <w:b/>
                <w:bCs/>
              </w:rPr>
              <w:t>Recommendation for n</w:t>
            </w:r>
            <w:r w:rsidR="00C715EE" w:rsidRPr="00981FD2">
              <w:rPr>
                <w:rFonts w:cstheme="minorHAnsi"/>
                <w:b/>
                <w:bCs/>
              </w:rPr>
              <w:t>ext year payment release to PI</w:t>
            </w:r>
          </w:p>
        </w:tc>
        <w:tc>
          <w:tcPr>
            <w:tcW w:w="6421" w:type="dxa"/>
          </w:tcPr>
          <w:p w:rsidR="00C715EE" w:rsidRPr="00981FD2" w:rsidRDefault="00C715EE" w:rsidP="007A31DF">
            <w:pPr>
              <w:jc w:val="both"/>
              <w:rPr>
                <w:rFonts w:cstheme="minorHAnsi"/>
              </w:rPr>
            </w:pPr>
          </w:p>
        </w:tc>
      </w:tr>
    </w:tbl>
    <w:p w:rsidR="00C715EE" w:rsidRDefault="00C715EE" w:rsidP="007A63C2">
      <w:pPr>
        <w:spacing w:after="0" w:line="240" w:lineRule="auto"/>
        <w:rPr>
          <w:rFonts w:cstheme="minorHAnsi"/>
        </w:rPr>
      </w:pPr>
    </w:p>
    <w:p w:rsidR="00845640" w:rsidRDefault="00845640" w:rsidP="007A63C2">
      <w:pPr>
        <w:spacing w:after="0" w:line="240" w:lineRule="auto"/>
        <w:rPr>
          <w:rFonts w:cstheme="minorHAnsi"/>
        </w:rPr>
      </w:pPr>
    </w:p>
    <w:p w:rsidR="00845640" w:rsidRPr="00981FD2" w:rsidRDefault="00845640" w:rsidP="007A63C2">
      <w:pPr>
        <w:spacing w:after="0" w:line="240" w:lineRule="auto"/>
        <w:rPr>
          <w:rFonts w:cstheme="minorHAnsi"/>
        </w:rPr>
      </w:pPr>
    </w:p>
    <w:p w:rsidR="007255F2" w:rsidRPr="00981FD2" w:rsidRDefault="007255F2" w:rsidP="007255F2">
      <w:pPr>
        <w:spacing w:after="0" w:line="240" w:lineRule="auto"/>
        <w:rPr>
          <w:rFonts w:cstheme="minorHAnsi"/>
        </w:rPr>
      </w:pPr>
    </w:p>
    <w:p w:rsidR="007255F2" w:rsidRPr="00981FD2" w:rsidRDefault="00511817" w:rsidP="007255F2">
      <w:pPr>
        <w:spacing w:after="0" w:line="240" w:lineRule="auto"/>
        <w:ind w:left="720" w:firstLine="720"/>
        <w:jc w:val="right"/>
        <w:rPr>
          <w:rFonts w:cstheme="minorHAnsi"/>
        </w:rPr>
      </w:pPr>
      <w:r>
        <w:rPr>
          <w:rFonts w:cstheme="minorHAnsi"/>
        </w:rPr>
        <w:t>ISRO</w:t>
      </w:r>
      <w:r w:rsidR="007255F2" w:rsidRPr="00981FD2">
        <w:rPr>
          <w:rFonts w:cstheme="minorHAnsi"/>
        </w:rPr>
        <w:t xml:space="preserve"> Co-PI</w:t>
      </w:r>
      <w:r w:rsidR="00845640">
        <w:rPr>
          <w:rFonts w:cstheme="minorHAnsi"/>
        </w:rPr>
        <w:t>/Coordinator/Group Head/Director</w:t>
      </w:r>
    </w:p>
    <w:p w:rsidR="007255F2" w:rsidRPr="00981FD2" w:rsidRDefault="007255F2" w:rsidP="007255F2">
      <w:pPr>
        <w:spacing w:after="0" w:line="240" w:lineRule="auto"/>
        <w:rPr>
          <w:rFonts w:cstheme="minorHAnsi"/>
        </w:rPr>
      </w:pPr>
    </w:p>
    <w:p w:rsidR="007255F2" w:rsidRPr="00981FD2" w:rsidRDefault="007255F2" w:rsidP="007255F2">
      <w:pPr>
        <w:spacing w:after="0" w:line="240" w:lineRule="auto"/>
        <w:rPr>
          <w:rFonts w:cstheme="minorHAnsi"/>
        </w:rPr>
      </w:pPr>
    </w:p>
    <w:p w:rsidR="007255F2" w:rsidRPr="00981FD2" w:rsidRDefault="007255F2" w:rsidP="007255F2">
      <w:pPr>
        <w:spacing w:after="0" w:line="240" w:lineRule="auto"/>
        <w:rPr>
          <w:rFonts w:cstheme="minorHAnsi"/>
        </w:rPr>
      </w:pPr>
    </w:p>
    <w:p w:rsidR="00C715EE" w:rsidRPr="00981FD2" w:rsidRDefault="00C715EE" w:rsidP="00565ADC">
      <w:pPr>
        <w:spacing w:after="0" w:line="240" w:lineRule="auto"/>
        <w:jc w:val="center"/>
        <w:rPr>
          <w:rFonts w:cstheme="minorHAnsi"/>
        </w:rPr>
        <w:sectPr w:rsidR="00C715EE" w:rsidRPr="00981FD2" w:rsidSect="009C0761">
          <w:pgSz w:w="12240" w:h="15840"/>
          <w:pgMar w:top="1296" w:right="1440" w:bottom="1152" w:left="1440" w:header="720" w:footer="720" w:gutter="0"/>
          <w:pgNumType w:start="1"/>
          <w:cols w:space="720"/>
          <w:docGrid w:linePitch="360"/>
        </w:sectPr>
      </w:pPr>
    </w:p>
    <w:p w:rsidR="00C715EE" w:rsidRPr="00981FD2" w:rsidRDefault="00C715EE" w:rsidP="00565ADC">
      <w:pPr>
        <w:spacing w:after="0" w:line="240" w:lineRule="auto"/>
        <w:jc w:val="center"/>
        <w:rPr>
          <w:rFonts w:cstheme="minorHAnsi"/>
        </w:rPr>
        <w:sectPr w:rsidR="00C715EE" w:rsidRPr="00981FD2" w:rsidSect="009C0761">
          <w:type w:val="continuous"/>
          <w:pgSz w:w="12240" w:h="15840"/>
          <w:pgMar w:top="1296" w:right="1440" w:bottom="1152" w:left="1440" w:header="720" w:footer="720" w:gutter="0"/>
          <w:cols w:space="720"/>
          <w:docGrid w:linePitch="360"/>
        </w:sectPr>
      </w:pPr>
    </w:p>
    <w:p w:rsidR="00C715EE" w:rsidRPr="00981FD2" w:rsidRDefault="00C715EE" w:rsidP="00565ADC">
      <w:pPr>
        <w:spacing w:after="0" w:line="240" w:lineRule="auto"/>
        <w:jc w:val="center"/>
        <w:rPr>
          <w:rFonts w:cstheme="minorHAnsi"/>
        </w:rPr>
      </w:pPr>
    </w:p>
    <w:sectPr w:rsidR="00C715EE" w:rsidRPr="00981FD2" w:rsidSect="00C715EE">
      <w:type w:val="continuous"/>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FE8"/>
    <w:multiLevelType w:val="hybridMultilevel"/>
    <w:tmpl w:val="4038366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D0D7D9B"/>
    <w:multiLevelType w:val="hybridMultilevel"/>
    <w:tmpl w:val="E59A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424E0"/>
    <w:multiLevelType w:val="hybridMultilevel"/>
    <w:tmpl w:val="4038366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D674B11"/>
    <w:multiLevelType w:val="hybridMultilevel"/>
    <w:tmpl w:val="02BAF84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19A7138"/>
    <w:multiLevelType w:val="hybridMultilevel"/>
    <w:tmpl w:val="0F62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B3691"/>
    <w:multiLevelType w:val="hybridMultilevel"/>
    <w:tmpl w:val="1C4CF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F260F7"/>
    <w:multiLevelType w:val="hybridMultilevel"/>
    <w:tmpl w:val="53264F4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5FF470BC"/>
    <w:multiLevelType w:val="hybridMultilevel"/>
    <w:tmpl w:val="5ABEA68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DCB4EE9"/>
    <w:multiLevelType w:val="hybridMultilevel"/>
    <w:tmpl w:val="2B4EC0F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4"/>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0N7awNDc1MjA0tzBR0lEKTi0uzszPAykwqgUAauqbYywAAAA="/>
  </w:docVars>
  <w:rsids>
    <w:rsidRoot w:val="0082072F"/>
    <w:rsid w:val="00027A27"/>
    <w:rsid w:val="000624C0"/>
    <w:rsid w:val="00074B7B"/>
    <w:rsid w:val="0008516C"/>
    <w:rsid w:val="000876A6"/>
    <w:rsid w:val="000A7FBA"/>
    <w:rsid w:val="000B5749"/>
    <w:rsid w:val="000C0242"/>
    <w:rsid w:val="00106989"/>
    <w:rsid w:val="00115AF5"/>
    <w:rsid w:val="001344C8"/>
    <w:rsid w:val="00165965"/>
    <w:rsid w:val="0017200D"/>
    <w:rsid w:val="0018111A"/>
    <w:rsid w:val="00197B5F"/>
    <w:rsid w:val="001B0201"/>
    <w:rsid w:val="001B74C7"/>
    <w:rsid w:val="001E51A2"/>
    <w:rsid w:val="001F296B"/>
    <w:rsid w:val="001F425A"/>
    <w:rsid w:val="002173C8"/>
    <w:rsid w:val="00220D69"/>
    <w:rsid w:val="00246FE6"/>
    <w:rsid w:val="00271ACD"/>
    <w:rsid w:val="002A57E4"/>
    <w:rsid w:val="002E2555"/>
    <w:rsid w:val="002E4537"/>
    <w:rsid w:val="00351C7A"/>
    <w:rsid w:val="00365549"/>
    <w:rsid w:val="00373906"/>
    <w:rsid w:val="00386578"/>
    <w:rsid w:val="003E333D"/>
    <w:rsid w:val="00443D4D"/>
    <w:rsid w:val="004E4B20"/>
    <w:rsid w:val="004F23C2"/>
    <w:rsid w:val="00511817"/>
    <w:rsid w:val="00561307"/>
    <w:rsid w:val="00565ADC"/>
    <w:rsid w:val="0059558B"/>
    <w:rsid w:val="005B074B"/>
    <w:rsid w:val="005B6915"/>
    <w:rsid w:val="00632589"/>
    <w:rsid w:val="006413DC"/>
    <w:rsid w:val="00656915"/>
    <w:rsid w:val="00671F52"/>
    <w:rsid w:val="00686B37"/>
    <w:rsid w:val="00690704"/>
    <w:rsid w:val="006F3105"/>
    <w:rsid w:val="007255F2"/>
    <w:rsid w:val="007347FF"/>
    <w:rsid w:val="00786027"/>
    <w:rsid w:val="007A31DF"/>
    <w:rsid w:val="007A63C2"/>
    <w:rsid w:val="007B55F2"/>
    <w:rsid w:val="007E434B"/>
    <w:rsid w:val="0082072F"/>
    <w:rsid w:val="00845640"/>
    <w:rsid w:val="008876B6"/>
    <w:rsid w:val="008C4809"/>
    <w:rsid w:val="008C5AE4"/>
    <w:rsid w:val="008D0932"/>
    <w:rsid w:val="008D5DC2"/>
    <w:rsid w:val="009369CD"/>
    <w:rsid w:val="00940DCF"/>
    <w:rsid w:val="00981FD2"/>
    <w:rsid w:val="009A60B7"/>
    <w:rsid w:val="009C0761"/>
    <w:rsid w:val="00A50F77"/>
    <w:rsid w:val="00AB4E9A"/>
    <w:rsid w:val="00AF03B6"/>
    <w:rsid w:val="00AF29DA"/>
    <w:rsid w:val="00B47EA0"/>
    <w:rsid w:val="00B50E67"/>
    <w:rsid w:val="00B61563"/>
    <w:rsid w:val="00B97BDE"/>
    <w:rsid w:val="00BC1E3D"/>
    <w:rsid w:val="00BC254B"/>
    <w:rsid w:val="00C62BCC"/>
    <w:rsid w:val="00C6379A"/>
    <w:rsid w:val="00C65C13"/>
    <w:rsid w:val="00C715EE"/>
    <w:rsid w:val="00C773D2"/>
    <w:rsid w:val="00C96B34"/>
    <w:rsid w:val="00CA62E3"/>
    <w:rsid w:val="00CB2834"/>
    <w:rsid w:val="00CD762C"/>
    <w:rsid w:val="00CE6537"/>
    <w:rsid w:val="00CF2DC7"/>
    <w:rsid w:val="00CF5A3D"/>
    <w:rsid w:val="00D024DD"/>
    <w:rsid w:val="00D05FAD"/>
    <w:rsid w:val="00D40B36"/>
    <w:rsid w:val="00D46D21"/>
    <w:rsid w:val="00D62653"/>
    <w:rsid w:val="00D64BDA"/>
    <w:rsid w:val="00DB03D6"/>
    <w:rsid w:val="00DB59D7"/>
    <w:rsid w:val="00DB7EAA"/>
    <w:rsid w:val="00DF4F70"/>
    <w:rsid w:val="00E059B9"/>
    <w:rsid w:val="00E06E1C"/>
    <w:rsid w:val="00E16040"/>
    <w:rsid w:val="00E173AA"/>
    <w:rsid w:val="00E270AB"/>
    <w:rsid w:val="00E45943"/>
    <w:rsid w:val="00E80C1C"/>
    <w:rsid w:val="00E94D4A"/>
    <w:rsid w:val="00EB592B"/>
    <w:rsid w:val="00EC4E61"/>
    <w:rsid w:val="00ED0C4C"/>
    <w:rsid w:val="00EF3E39"/>
    <w:rsid w:val="00F015C9"/>
    <w:rsid w:val="00F639FE"/>
    <w:rsid w:val="00F72011"/>
    <w:rsid w:val="00F72359"/>
    <w:rsid w:val="00F86E92"/>
    <w:rsid w:val="00FB7CDE"/>
    <w:rsid w:val="00FE57E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054DD-2E28-40DB-9617-60C7931B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5FAD"/>
    <w:pPr>
      <w:ind w:left="720"/>
      <w:contextualSpacing/>
    </w:pPr>
  </w:style>
  <w:style w:type="character" w:styleId="Hyperlink">
    <w:name w:val="Hyperlink"/>
    <w:basedOn w:val="DefaultParagraphFont"/>
    <w:uiPriority w:val="99"/>
    <w:unhideWhenUsed/>
    <w:rsid w:val="000B5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175A-0439-4CC4-B0A6-D8682229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Manasi</cp:lastModifiedBy>
  <cp:revision>2</cp:revision>
  <cp:lastPrinted>2018-02-21T05:50:00Z</cp:lastPrinted>
  <dcterms:created xsi:type="dcterms:W3CDTF">2019-09-27T01:14:00Z</dcterms:created>
  <dcterms:modified xsi:type="dcterms:W3CDTF">2019-09-27T01:14:00Z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